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4CEFE" w14:textId="5BC1EB6A" w:rsidR="00161967" w:rsidRPr="00161967" w:rsidRDefault="00161967" w:rsidP="00161967">
      <w:pPr>
        <w:pStyle w:val="Header"/>
        <w:tabs>
          <w:tab w:val="left" w:pos="720"/>
        </w:tabs>
        <w:jc w:val="center"/>
        <w:rPr>
          <w:rFonts w:ascii="Cambria" w:hAnsi="Cambria"/>
          <w:smallCaps/>
          <w:sz w:val="24"/>
        </w:rPr>
      </w:pPr>
      <w:r w:rsidRPr="00161967">
        <w:rPr>
          <w:noProof/>
        </w:rPr>
        <w:drawing>
          <wp:anchor distT="0" distB="0" distL="114300" distR="114300" simplePos="0" relativeHeight="251657216" behindDoc="0" locked="0" layoutInCell="1" allowOverlap="1" wp14:anchorId="51DFDE89" wp14:editId="72DE7881">
            <wp:simplePos x="0" y="0"/>
            <wp:positionH relativeFrom="column">
              <wp:posOffset>5273040</wp:posOffset>
            </wp:positionH>
            <wp:positionV relativeFrom="paragraph">
              <wp:posOffset>0</wp:posOffset>
            </wp:positionV>
            <wp:extent cx="937260" cy="857885"/>
            <wp:effectExtent l="0" t="0" r="0" b="0"/>
            <wp:wrapThrough wrapText="bothSides">
              <wp:wrapPolygon edited="0">
                <wp:start x="0" y="0"/>
                <wp:lineTo x="0" y="21104"/>
                <wp:lineTo x="21073" y="21104"/>
                <wp:lineTo x="21073" y="0"/>
                <wp:lineTo x="0" y="0"/>
              </wp:wrapPolygon>
            </wp:wrapThrough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967">
        <w:rPr>
          <w:noProof/>
        </w:rPr>
        <w:drawing>
          <wp:anchor distT="0" distB="0" distL="114300" distR="114300" simplePos="0" relativeHeight="251658240" behindDoc="0" locked="0" layoutInCell="1" allowOverlap="1" wp14:anchorId="14690FEE" wp14:editId="5CF96031">
            <wp:simplePos x="0" y="0"/>
            <wp:positionH relativeFrom="column">
              <wp:posOffset>-243840</wp:posOffset>
            </wp:positionH>
            <wp:positionV relativeFrom="paragraph">
              <wp:posOffset>0</wp:posOffset>
            </wp:positionV>
            <wp:extent cx="857885" cy="857885"/>
            <wp:effectExtent l="0" t="0" r="0" b="0"/>
            <wp:wrapThrough wrapText="bothSides">
              <wp:wrapPolygon edited="0">
                <wp:start x="0" y="0"/>
                <wp:lineTo x="0" y="21104"/>
                <wp:lineTo x="21104" y="21104"/>
                <wp:lineTo x="21104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967">
        <w:rPr>
          <w:rFonts w:ascii="Cambria" w:hAnsi="Cambria"/>
          <w:smallCaps/>
          <w:sz w:val="24"/>
        </w:rPr>
        <w:t>Antiochian Orthodox Christian Archdiocese of North America</w:t>
      </w:r>
    </w:p>
    <w:p w14:paraId="70D59C38" w14:textId="77777777" w:rsidR="00161967" w:rsidRPr="00161967" w:rsidRDefault="00161967" w:rsidP="00161967">
      <w:pPr>
        <w:pStyle w:val="Header"/>
        <w:tabs>
          <w:tab w:val="left" w:pos="2170"/>
        </w:tabs>
        <w:jc w:val="center"/>
        <w:rPr>
          <w:rFonts w:ascii="Textile" w:hAnsi="Textile"/>
          <w:sz w:val="36"/>
          <w:szCs w:val="36"/>
        </w:rPr>
      </w:pPr>
      <w:r w:rsidRPr="00161967">
        <w:rPr>
          <w:rFonts w:ascii="Textile" w:hAnsi="Textile"/>
          <w:sz w:val="36"/>
          <w:szCs w:val="36"/>
        </w:rPr>
        <w:t>Department of Camping Ministry</w:t>
      </w:r>
    </w:p>
    <w:p w14:paraId="4DD70827" w14:textId="77777777" w:rsidR="00161967" w:rsidRPr="00161967" w:rsidRDefault="001A29E2" w:rsidP="00161967">
      <w:pPr>
        <w:pStyle w:val="Header"/>
        <w:tabs>
          <w:tab w:val="center" w:pos="1440"/>
        </w:tabs>
        <w:jc w:val="center"/>
        <w:rPr>
          <w:rFonts w:asciiTheme="majorHAnsi" w:hAnsiTheme="majorHAnsi"/>
          <w:iCs/>
          <w:smallCaps/>
          <w:sz w:val="24"/>
          <w:szCs w:val="24"/>
        </w:rPr>
      </w:pPr>
      <w:hyperlink r:id="rId10" w:history="1">
        <w:r w:rsidR="00161967" w:rsidRPr="00161967">
          <w:rPr>
            <w:rStyle w:val="Hyperlink"/>
            <w:rFonts w:asciiTheme="majorHAnsi" w:hAnsiTheme="majorHAnsi"/>
            <w:iCs/>
            <w:smallCaps/>
            <w:sz w:val="24"/>
          </w:rPr>
          <w:t>camping@antiochian.org</w:t>
        </w:r>
      </w:hyperlink>
    </w:p>
    <w:p w14:paraId="4D60AB17" w14:textId="77777777" w:rsidR="00161967" w:rsidRDefault="001A29E2" w:rsidP="00161967">
      <w:pPr>
        <w:pStyle w:val="Heading1"/>
        <w:pBdr>
          <w:bottom w:val="single" w:sz="4" w:space="1" w:color="auto"/>
        </w:pBdr>
        <w:rPr>
          <w:rFonts w:asciiTheme="majorHAnsi" w:hAnsiTheme="majorHAnsi"/>
          <w:b w:val="0"/>
          <w:smallCaps/>
        </w:rPr>
      </w:pPr>
      <w:hyperlink r:id="rId11" w:history="1">
        <w:r w:rsidR="00161967">
          <w:rPr>
            <w:rStyle w:val="Hyperlink"/>
            <w:rFonts w:asciiTheme="majorHAnsi" w:hAnsiTheme="majorHAnsi"/>
            <w:b w:val="0"/>
            <w:smallCaps/>
          </w:rPr>
          <w:t>antiochian.org/</w:t>
        </w:r>
        <w:proofErr w:type="spellStart"/>
        <w:r w:rsidR="00161967">
          <w:rPr>
            <w:rStyle w:val="Hyperlink"/>
            <w:rFonts w:asciiTheme="majorHAnsi" w:hAnsiTheme="majorHAnsi"/>
            <w:b w:val="0"/>
            <w:smallCaps/>
          </w:rPr>
          <w:t>dashboard?name</w:t>
        </w:r>
        <w:proofErr w:type="spellEnd"/>
        <w:r w:rsidR="00161967">
          <w:rPr>
            <w:rStyle w:val="Hyperlink"/>
            <w:rFonts w:asciiTheme="majorHAnsi" w:hAnsiTheme="majorHAnsi"/>
            <w:b w:val="0"/>
            <w:smallCaps/>
          </w:rPr>
          <w:t>=Camping</w:t>
        </w:r>
      </w:hyperlink>
      <w:r w:rsidR="00161967">
        <w:rPr>
          <w:rFonts w:asciiTheme="majorHAnsi" w:hAnsiTheme="majorHAnsi"/>
          <w:b w:val="0"/>
          <w:smallCaps/>
        </w:rPr>
        <w:br/>
      </w:r>
    </w:p>
    <w:p w14:paraId="4FBB7723" w14:textId="37A08B15" w:rsidR="00931DFB" w:rsidRPr="008819BC" w:rsidRDefault="00C17E0B" w:rsidP="00931DFB">
      <w:pPr>
        <w:spacing w:before="240" w:after="240" w:line="240" w:lineRule="auto"/>
        <w:jc w:val="center"/>
        <w:rPr>
          <w:rFonts w:asciiTheme="minorBidi" w:eastAsia="Times New Roman" w:hAnsiTheme="minorBidi"/>
          <w:i/>
          <w:iCs/>
          <w:noProof/>
          <w:color w:val="000000"/>
        </w:rPr>
      </w:pPr>
      <w:r>
        <w:rPr>
          <w:rFonts w:asciiTheme="minorBidi" w:eastAsia="Times New Roman" w:hAnsiTheme="minorBidi"/>
          <w:b/>
          <w:bCs/>
          <w:noProof/>
          <w:color w:val="000000"/>
          <w:sz w:val="28"/>
          <w:szCs w:val="28"/>
        </w:rPr>
        <w:t>Guidelines for What to Pack for Camp</w:t>
      </w:r>
      <w:r w:rsidR="00161967" w:rsidRPr="00161967">
        <w:rPr>
          <w:rFonts w:asciiTheme="minorBidi" w:eastAsia="Times New Roman" w:hAnsiTheme="minorBidi"/>
          <w:b/>
          <w:bCs/>
          <w:noProof/>
          <w:color w:val="000000"/>
          <w:sz w:val="28"/>
          <w:szCs w:val="28"/>
        </w:rPr>
        <w:br/>
      </w:r>
      <w:r w:rsidR="00161967" w:rsidRPr="008819BC">
        <w:rPr>
          <w:rFonts w:asciiTheme="minorBidi" w:eastAsia="Times New Roman" w:hAnsiTheme="minorBidi"/>
          <w:i/>
          <w:iCs/>
          <w:noProof/>
          <w:color w:val="000000"/>
        </w:rPr>
        <w:t>Updated April 2022</w:t>
      </w:r>
    </w:p>
    <w:p w14:paraId="4A152D64" w14:textId="3C9F63B9" w:rsidR="00931DFB" w:rsidRPr="008819BC" w:rsidRDefault="00931DFB" w:rsidP="00161967">
      <w:pPr>
        <w:spacing w:before="240" w:after="240" w:line="240" w:lineRule="auto"/>
        <w:jc w:val="both"/>
        <w:rPr>
          <w:rFonts w:asciiTheme="minorBidi" w:eastAsia="Times New Roman" w:hAnsiTheme="minorBidi"/>
        </w:rPr>
      </w:pPr>
      <w:r w:rsidRPr="008819BC">
        <w:rPr>
          <w:rFonts w:asciiTheme="minorBidi" w:eastAsia="Times New Roman" w:hAnsiTheme="minorBidi"/>
          <w:color w:val="000000"/>
        </w:rPr>
        <w:t xml:space="preserve">Enjoying everything camp has to offer begins with packing the proper attire. Our program contains a variety of experiences, and we want you to be ready for them all!  </w:t>
      </w:r>
      <w:r w:rsidRPr="008819BC">
        <w:rPr>
          <w:rFonts w:asciiTheme="minorBidi" w:eastAsia="Times New Roman" w:hAnsiTheme="minorBidi"/>
          <w:b/>
          <w:bCs/>
          <w:color w:val="000000"/>
        </w:rPr>
        <w:t>We will often be sitting on the floor, walking long distances, and participating in athletic activities</w:t>
      </w:r>
      <w:r w:rsidRPr="008819BC">
        <w:rPr>
          <w:rFonts w:asciiTheme="minorBidi" w:eastAsia="Times New Roman" w:hAnsiTheme="minorBidi"/>
          <w:color w:val="000000"/>
        </w:rPr>
        <w:t xml:space="preserve">. This packing list should provide the details you need to prepare for an incredible </w:t>
      </w:r>
      <w:r w:rsidR="00161967" w:rsidRPr="008819BC">
        <w:rPr>
          <w:rFonts w:asciiTheme="minorBidi" w:eastAsia="Times New Roman" w:hAnsiTheme="minorBidi"/>
          <w:color w:val="000000"/>
        </w:rPr>
        <w:t>time</w:t>
      </w:r>
      <w:r w:rsidRPr="008819BC">
        <w:rPr>
          <w:rFonts w:asciiTheme="minorBidi" w:eastAsia="Times New Roman" w:hAnsiTheme="minorBidi"/>
          <w:color w:val="000000"/>
        </w:rPr>
        <w:t xml:space="preserve"> at camp!</w:t>
      </w:r>
    </w:p>
    <w:p w14:paraId="761AF2CC" w14:textId="7BD343B3" w:rsidR="00931DFB" w:rsidRPr="008819BC" w:rsidRDefault="00931DFB" w:rsidP="009E1D76">
      <w:pPr>
        <w:spacing w:after="0" w:line="240" w:lineRule="auto"/>
        <w:rPr>
          <w:rFonts w:asciiTheme="minorBidi" w:eastAsia="Times New Roman" w:hAnsiTheme="minorBidi"/>
        </w:rPr>
      </w:pPr>
      <w:r w:rsidRPr="008819BC">
        <w:rPr>
          <w:rFonts w:asciiTheme="minorBidi" w:eastAsia="Times New Roman" w:hAnsiTheme="minorBidi"/>
          <w:b/>
          <w:bCs/>
          <w:color w:val="000000"/>
        </w:rPr>
        <w:t>Bottoms</w:t>
      </w:r>
      <w:r w:rsidR="00161967" w:rsidRPr="008819BC">
        <w:rPr>
          <w:rFonts w:asciiTheme="minorBidi" w:eastAsia="Times New Roman" w:hAnsiTheme="minorBidi"/>
          <w:b/>
          <w:bCs/>
          <w:color w:val="000000"/>
        </w:rPr>
        <w:t xml:space="preserve"> </w:t>
      </w:r>
    </w:p>
    <w:p w14:paraId="02E17FB0" w14:textId="72D916BF" w:rsidR="00931DFB" w:rsidRPr="008819BC" w:rsidRDefault="00931DFB" w:rsidP="009E1D76">
      <w:pPr>
        <w:numPr>
          <w:ilvl w:val="0"/>
          <w:numId w:val="32"/>
        </w:numPr>
        <w:spacing w:after="0" w:line="240" w:lineRule="auto"/>
        <w:textAlignment w:val="baseline"/>
        <w:rPr>
          <w:rFonts w:asciiTheme="minorBidi" w:eastAsia="Times New Roman" w:hAnsiTheme="minorBidi"/>
          <w:color w:val="000000"/>
        </w:rPr>
      </w:pPr>
      <w:r w:rsidRPr="008819BC">
        <w:rPr>
          <w:rFonts w:asciiTheme="minorBidi" w:eastAsia="Times New Roman" w:hAnsiTheme="minorBidi"/>
          <w:color w:val="000000"/>
        </w:rPr>
        <w:t>Shorts</w:t>
      </w:r>
    </w:p>
    <w:p w14:paraId="1FEC34EB" w14:textId="260C0CAB" w:rsidR="00931DFB" w:rsidRPr="008819BC" w:rsidRDefault="00931DFB" w:rsidP="009E1D76">
      <w:pPr>
        <w:numPr>
          <w:ilvl w:val="1"/>
          <w:numId w:val="32"/>
        </w:numPr>
        <w:spacing w:after="0" w:line="240" w:lineRule="auto"/>
        <w:textAlignment w:val="baseline"/>
        <w:rPr>
          <w:rFonts w:asciiTheme="minorBidi" w:eastAsia="Times New Roman" w:hAnsiTheme="minorBidi"/>
          <w:color w:val="000000"/>
        </w:rPr>
      </w:pPr>
      <w:r w:rsidRPr="008819BC">
        <w:rPr>
          <w:rFonts w:asciiTheme="minorBidi" w:eastAsia="Times New Roman" w:hAnsiTheme="minorBidi"/>
          <w:color w:val="000000"/>
        </w:rPr>
        <w:t xml:space="preserve">Camp is meant for running, jumping, climbing, </w:t>
      </w:r>
      <w:proofErr w:type="spellStart"/>
      <w:r w:rsidRPr="008819BC">
        <w:rPr>
          <w:rFonts w:asciiTheme="minorBidi" w:eastAsia="Times New Roman" w:hAnsiTheme="minorBidi"/>
          <w:color w:val="000000"/>
        </w:rPr>
        <w:t>etc</w:t>
      </w:r>
      <w:proofErr w:type="spellEnd"/>
      <w:r w:rsidRPr="008819BC">
        <w:rPr>
          <w:rFonts w:asciiTheme="minorBidi" w:eastAsia="Times New Roman" w:hAnsiTheme="minorBidi"/>
          <w:color w:val="000000"/>
        </w:rPr>
        <w:t>,</w:t>
      </w:r>
      <w:r w:rsidR="00911019" w:rsidRPr="008819BC">
        <w:rPr>
          <w:rFonts w:asciiTheme="minorBidi" w:eastAsia="Times New Roman" w:hAnsiTheme="minorBidi"/>
          <w:color w:val="000000"/>
        </w:rPr>
        <w:t xml:space="preserve"> </w:t>
      </w:r>
      <w:r w:rsidRPr="008819BC">
        <w:rPr>
          <w:rFonts w:asciiTheme="minorBidi" w:eastAsia="Times New Roman" w:hAnsiTheme="minorBidi"/>
          <w:color w:val="000000"/>
        </w:rPr>
        <w:t>so be sure your shorts fit those activities</w:t>
      </w:r>
    </w:p>
    <w:p w14:paraId="43B6D4C5" w14:textId="77777777" w:rsidR="00931DFB" w:rsidRPr="008819BC" w:rsidRDefault="00931DFB" w:rsidP="009E1D76">
      <w:pPr>
        <w:numPr>
          <w:ilvl w:val="1"/>
          <w:numId w:val="32"/>
        </w:numPr>
        <w:spacing w:after="0" w:line="240" w:lineRule="auto"/>
        <w:textAlignment w:val="baseline"/>
        <w:rPr>
          <w:rFonts w:asciiTheme="minorBidi" w:eastAsia="Times New Roman" w:hAnsiTheme="minorBidi"/>
          <w:color w:val="000000"/>
        </w:rPr>
      </w:pPr>
      <w:r w:rsidRPr="008819BC">
        <w:rPr>
          <w:rFonts w:asciiTheme="minorBidi" w:eastAsia="Times New Roman" w:hAnsiTheme="minorBidi"/>
          <w:color w:val="000000"/>
        </w:rPr>
        <w:t>Be mindful of the length and fit</w:t>
      </w:r>
    </w:p>
    <w:p w14:paraId="580D594A" w14:textId="374ECCBF" w:rsidR="00931DFB" w:rsidRPr="008819BC" w:rsidRDefault="00931DFB" w:rsidP="009E1D76">
      <w:pPr>
        <w:numPr>
          <w:ilvl w:val="1"/>
          <w:numId w:val="32"/>
        </w:numPr>
        <w:spacing w:after="0" w:line="240" w:lineRule="auto"/>
        <w:textAlignment w:val="baseline"/>
        <w:rPr>
          <w:rFonts w:asciiTheme="minorBidi" w:eastAsia="Times New Roman" w:hAnsiTheme="minorBidi"/>
          <w:color w:val="000000"/>
        </w:rPr>
      </w:pPr>
      <w:r w:rsidRPr="008819BC">
        <w:rPr>
          <w:rFonts w:asciiTheme="minorBidi" w:eastAsia="Times New Roman" w:hAnsiTheme="minorBidi"/>
          <w:color w:val="000000"/>
        </w:rPr>
        <w:t>Spandex/biker shorts are not permissible</w:t>
      </w:r>
    </w:p>
    <w:p w14:paraId="13274FEA" w14:textId="77777777" w:rsidR="00931DFB" w:rsidRPr="008819BC" w:rsidRDefault="00931DFB" w:rsidP="009E1D76">
      <w:pPr>
        <w:numPr>
          <w:ilvl w:val="0"/>
          <w:numId w:val="32"/>
        </w:numPr>
        <w:spacing w:after="0" w:line="240" w:lineRule="auto"/>
        <w:textAlignment w:val="baseline"/>
        <w:rPr>
          <w:rFonts w:asciiTheme="minorBidi" w:eastAsia="Times New Roman" w:hAnsiTheme="minorBidi"/>
          <w:color w:val="000000"/>
        </w:rPr>
      </w:pPr>
      <w:r w:rsidRPr="008819BC">
        <w:rPr>
          <w:rFonts w:asciiTheme="minorBidi" w:eastAsia="Times New Roman" w:hAnsiTheme="minorBidi"/>
          <w:color w:val="000000"/>
        </w:rPr>
        <w:t>Pants</w:t>
      </w:r>
    </w:p>
    <w:p w14:paraId="66318A4A" w14:textId="77777777" w:rsidR="00931DFB" w:rsidRPr="008819BC" w:rsidRDefault="00931DFB" w:rsidP="009E1D76">
      <w:pPr>
        <w:numPr>
          <w:ilvl w:val="1"/>
          <w:numId w:val="32"/>
        </w:numPr>
        <w:spacing w:after="0" w:line="240" w:lineRule="auto"/>
        <w:textAlignment w:val="baseline"/>
        <w:rPr>
          <w:rFonts w:asciiTheme="minorBidi" w:eastAsia="Times New Roman" w:hAnsiTheme="minorBidi"/>
          <w:color w:val="000000"/>
        </w:rPr>
      </w:pPr>
      <w:r w:rsidRPr="008819BC">
        <w:rPr>
          <w:rFonts w:asciiTheme="minorBidi" w:eastAsia="Times New Roman" w:hAnsiTheme="minorBidi"/>
          <w:color w:val="000000"/>
        </w:rPr>
        <w:t>The mornings and evenings tend to be cool, so some long pants are ideal</w:t>
      </w:r>
    </w:p>
    <w:p w14:paraId="15932143" w14:textId="62D598C8" w:rsidR="00931DFB" w:rsidRPr="008819BC" w:rsidRDefault="00931DFB" w:rsidP="009E1D76">
      <w:pPr>
        <w:numPr>
          <w:ilvl w:val="1"/>
          <w:numId w:val="32"/>
        </w:numPr>
        <w:spacing w:after="0" w:line="240" w:lineRule="auto"/>
        <w:textAlignment w:val="baseline"/>
        <w:rPr>
          <w:rFonts w:asciiTheme="minorBidi" w:eastAsia="Times New Roman" w:hAnsiTheme="minorBidi"/>
          <w:color w:val="000000"/>
        </w:rPr>
      </w:pPr>
      <w:r w:rsidRPr="008819BC">
        <w:rPr>
          <w:rFonts w:asciiTheme="minorBidi" w:eastAsia="Times New Roman" w:hAnsiTheme="minorBidi"/>
          <w:color w:val="000000"/>
        </w:rPr>
        <w:t>Sagging and see-through pants are not permissible</w:t>
      </w:r>
    </w:p>
    <w:p w14:paraId="19FE3297" w14:textId="76768C9B" w:rsidR="009E1D76" w:rsidRPr="008819BC" w:rsidRDefault="009E1D76" w:rsidP="009E1D76">
      <w:pPr>
        <w:numPr>
          <w:ilvl w:val="1"/>
          <w:numId w:val="32"/>
        </w:numPr>
        <w:spacing w:after="0" w:line="240" w:lineRule="auto"/>
        <w:textAlignment w:val="baseline"/>
        <w:rPr>
          <w:rFonts w:asciiTheme="minorBidi" w:eastAsia="Times New Roman" w:hAnsiTheme="minorBidi"/>
          <w:color w:val="000000"/>
          <w:highlight w:val="yellow"/>
        </w:rPr>
      </w:pPr>
      <w:r w:rsidRPr="008819BC">
        <w:rPr>
          <w:rFonts w:asciiTheme="minorBidi" w:eastAsia="Times New Roman" w:hAnsiTheme="minorBidi"/>
          <w:color w:val="000000"/>
          <w:highlight w:val="yellow"/>
        </w:rPr>
        <w:t xml:space="preserve">Long pants are required on the </w:t>
      </w:r>
      <w:r w:rsidR="00880931">
        <w:rPr>
          <w:rFonts w:asciiTheme="minorBidi" w:eastAsia="Times New Roman" w:hAnsiTheme="minorBidi"/>
          <w:color w:val="000000"/>
          <w:highlight w:val="yellow"/>
        </w:rPr>
        <w:t>Rock Climbing</w:t>
      </w:r>
      <w:r w:rsidRPr="008819BC">
        <w:rPr>
          <w:rFonts w:asciiTheme="minorBidi" w:eastAsia="Times New Roman" w:hAnsiTheme="minorBidi"/>
          <w:color w:val="000000"/>
          <w:highlight w:val="yellow"/>
        </w:rPr>
        <w:t xml:space="preserve"> Course and Overnight </w:t>
      </w:r>
      <w:r w:rsidR="008819BC" w:rsidRPr="008819BC">
        <w:rPr>
          <w:rFonts w:asciiTheme="minorBidi" w:eastAsia="Times New Roman" w:hAnsiTheme="minorBidi"/>
          <w:color w:val="000000"/>
          <w:highlight w:val="yellow"/>
        </w:rPr>
        <w:t>Campouts</w:t>
      </w:r>
    </w:p>
    <w:p w14:paraId="018413EC" w14:textId="77777777" w:rsidR="00931DFB" w:rsidRPr="008819BC" w:rsidRDefault="00931DFB" w:rsidP="009E1D76">
      <w:pPr>
        <w:numPr>
          <w:ilvl w:val="2"/>
          <w:numId w:val="32"/>
        </w:numPr>
        <w:spacing w:after="0" w:line="240" w:lineRule="auto"/>
        <w:textAlignment w:val="baseline"/>
        <w:rPr>
          <w:rFonts w:asciiTheme="minorBidi" w:eastAsia="Times New Roman" w:hAnsiTheme="minorBidi"/>
          <w:i/>
          <w:iCs/>
          <w:color w:val="000000"/>
        </w:rPr>
      </w:pPr>
      <w:r w:rsidRPr="008819BC">
        <w:rPr>
          <w:rFonts w:asciiTheme="minorBidi" w:eastAsia="Times New Roman" w:hAnsiTheme="minorBidi"/>
          <w:i/>
          <w:iCs/>
          <w:color w:val="000000"/>
        </w:rPr>
        <w:t>Ticks are more prevalent in the woods and may be carriers of Lyme Disease, for this reason, long pants are necessary</w:t>
      </w:r>
    </w:p>
    <w:p w14:paraId="42FCE88D" w14:textId="77777777" w:rsidR="00931DFB" w:rsidRPr="008819BC" w:rsidRDefault="00931DFB" w:rsidP="009E1D76">
      <w:pPr>
        <w:spacing w:after="0" w:line="240" w:lineRule="auto"/>
        <w:rPr>
          <w:rFonts w:asciiTheme="minorBidi" w:eastAsia="Times New Roman" w:hAnsiTheme="minorBidi"/>
        </w:rPr>
      </w:pPr>
      <w:r w:rsidRPr="008819BC">
        <w:rPr>
          <w:rFonts w:asciiTheme="minorBidi" w:eastAsia="Times New Roman" w:hAnsiTheme="minorBidi"/>
          <w:b/>
          <w:bCs/>
          <w:color w:val="000000"/>
        </w:rPr>
        <w:t>Shirts</w:t>
      </w:r>
      <w:r w:rsidRPr="008819BC">
        <w:rPr>
          <w:rFonts w:asciiTheme="minorBidi" w:eastAsia="Times New Roman" w:hAnsiTheme="minorBidi"/>
          <w:b/>
          <w:bCs/>
          <w:color w:val="222222"/>
        </w:rPr>
        <w:t xml:space="preserve"> </w:t>
      </w:r>
      <w:r w:rsidRPr="008819BC">
        <w:rPr>
          <w:rFonts w:asciiTheme="minorBidi" w:eastAsia="Times New Roman" w:hAnsiTheme="minorBidi"/>
          <w:b/>
          <w:bCs/>
          <w:i/>
          <w:iCs/>
          <w:color w:val="000000"/>
        </w:rPr>
        <w:t xml:space="preserve">(enough for at least </w:t>
      </w:r>
      <w:r w:rsidRPr="008819BC">
        <w:rPr>
          <w:rFonts w:asciiTheme="minorBidi" w:eastAsia="Times New Roman" w:hAnsiTheme="minorBidi"/>
          <w:b/>
          <w:bCs/>
          <w:i/>
          <w:iCs/>
          <w:color w:val="000000"/>
          <w:highlight w:val="yellow"/>
        </w:rPr>
        <w:t>7</w:t>
      </w:r>
      <w:r w:rsidRPr="008819BC">
        <w:rPr>
          <w:rFonts w:asciiTheme="minorBidi" w:eastAsia="Times New Roman" w:hAnsiTheme="minorBidi"/>
          <w:b/>
          <w:bCs/>
          <w:i/>
          <w:iCs/>
          <w:color w:val="000000"/>
        </w:rPr>
        <w:t xml:space="preserve"> days- maybe more… we tend to sweat a lot)</w:t>
      </w:r>
    </w:p>
    <w:p w14:paraId="7B723C51" w14:textId="77777777" w:rsidR="00931DFB" w:rsidRPr="008819BC" w:rsidRDefault="00931DFB" w:rsidP="009E1D76">
      <w:pPr>
        <w:numPr>
          <w:ilvl w:val="0"/>
          <w:numId w:val="33"/>
        </w:numPr>
        <w:spacing w:after="0" w:line="240" w:lineRule="auto"/>
        <w:textAlignment w:val="baseline"/>
        <w:rPr>
          <w:rFonts w:asciiTheme="minorBidi" w:eastAsia="Times New Roman" w:hAnsiTheme="minorBidi"/>
          <w:color w:val="222222"/>
        </w:rPr>
      </w:pPr>
      <w:r w:rsidRPr="008819BC">
        <w:rPr>
          <w:rFonts w:asciiTheme="minorBidi" w:eastAsia="Times New Roman" w:hAnsiTheme="minorBidi"/>
          <w:color w:val="222222"/>
          <w:shd w:val="clear" w:color="auto" w:fill="FFFFFF"/>
        </w:rPr>
        <w:t>Shirts should meet your waistline and cover your chest. Your midriff should be covered while arms are raised, allowing you to participate in athletic activities.</w:t>
      </w:r>
    </w:p>
    <w:p w14:paraId="6880E596" w14:textId="77777777" w:rsidR="00931DFB" w:rsidRPr="008819BC" w:rsidRDefault="00931DFB" w:rsidP="009E1D76">
      <w:pPr>
        <w:numPr>
          <w:ilvl w:val="0"/>
          <w:numId w:val="33"/>
        </w:numPr>
        <w:spacing w:after="0" w:line="240" w:lineRule="auto"/>
        <w:textAlignment w:val="baseline"/>
        <w:rPr>
          <w:rFonts w:asciiTheme="minorBidi" w:eastAsia="Times New Roman" w:hAnsiTheme="minorBidi"/>
          <w:color w:val="000000"/>
        </w:rPr>
      </w:pPr>
      <w:r w:rsidRPr="008819BC">
        <w:rPr>
          <w:rFonts w:asciiTheme="minorBidi" w:eastAsia="Times New Roman" w:hAnsiTheme="minorBidi"/>
          <w:color w:val="000000"/>
        </w:rPr>
        <w:t>Active wear and tank tops with thicker straps are great for afternoon program</w:t>
      </w:r>
    </w:p>
    <w:p w14:paraId="33F49691" w14:textId="77777777" w:rsidR="00931DFB" w:rsidRPr="008819BC" w:rsidRDefault="00931DFB" w:rsidP="006535C5">
      <w:pPr>
        <w:numPr>
          <w:ilvl w:val="0"/>
          <w:numId w:val="33"/>
        </w:numPr>
        <w:spacing w:after="0" w:line="240" w:lineRule="auto"/>
        <w:textAlignment w:val="baseline"/>
        <w:rPr>
          <w:rFonts w:asciiTheme="minorBidi" w:eastAsia="Times New Roman" w:hAnsiTheme="minorBidi"/>
          <w:color w:val="000000"/>
        </w:rPr>
      </w:pPr>
      <w:r w:rsidRPr="008819BC">
        <w:rPr>
          <w:rFonts w:asciiTheme="minorBidi" w:eastAsia="Times New Roman" w:hAnsiTheme="minorBidi"/>
          <w:color w:val="000000"/>
        </w:rPr>
        <w:t>Low cut arm holes and spaghetti strap tanks are not permissible</w:t>
      </w:r>
    </w:p>
    <w:p w14:paraId="494101CE" w14:textId="77777777" w:rsidR="00931DFB" w:rsidRPr="008819BC" w:rsidRDefault="00931DFB" w:rsidP="009E1D76">
      <w:pPr>
        <w:numPr>
          <w:ilvl w:val="0"/>
          <w:numId w:val="33"/>
        </w:numPr>
        <w:spacing w:after="0" w:line="240" w:lineRule="auto"/>
        <w:textAlignment w:val="baseline"/>
        <w:rPr>
          <w:rFonts w:asciiTheme="minorBidi" w:eastAsia="Times New Roman" w:hAnsiTheme="minorBidi"/>
          <w:color w:val="000000"/>
        </w:rPr>
      </w:pPr>
      <w:r w:rsidRPr="008819BC">
        <w:rPr>
          <w:rFonts w:asciiTheme="minorBidi" w:eastAsia="Times New Roman" w:hAnsiTheme="minorBidi"/>
          <w:color w:val="000000"/>
        </w:rPr>
        <w:t>We recommend long sleeve shirts and pants during sunset hours when mosquitoes are most active and when in the woods where ticks are most present</w:t>
      </w:r>
    </w:p>
    <w:p w14:paraId="5DEF2077" w14:textId="77777777" w:rsidR="00931DFB" w:rsidRPr="008819BC" w:rsidRDefault="00931DFB" w:rsidP="009E1D76">
      <w:pPr>
        <w:spacing w:after="0" w:line="240" w:lineRule="auto"/>
        <w:rPr>
          <w:rFonts w:asciiTheme="minorBidi" w:eastAsia="Times New Roman" w:hAnsiTheme="minorBidi"/>
        </w:rPr>
      </w:pPr>
      <w:r w:rsidRPr="008819BC">
        <w:rPr>
          <w:rFonts w:asciiTheme="minorBidi" w:eastAsia="Times New Roman" w:hAnsiTheme="minorBidi"/>
          <w:b/>
          <w:bCs/>
          <w:color w:val="000000"/>
        </w:rPr>
        <w:t xml:space="preserve">Daily Services </w:t>
      </w:r>
      <w:r w:rsidRPr="008819BC">
        <w:rPr>
          <w:rFonts w:asciiTheme="minorBidi" w:eastAsia="Times New Roman" w:hAnsiTheme="minorBidi"/>
          <w:b/>
          <w:bCs/>
          <w:i/>
          <w:iCs/>
          <w:color w:val="000000"/>
        </w:rPr>
        <w:t>(2 services daily: Orthros, Vespers, and Supplication Services)</w:t>
      </w:r>
    </w:p>
    <w:p w14:paraId="39BD4CE6" w14:textId="5F100E71" w:rsidR="00931DFB" w:rsidRPr="008819BC" w:rsidRDefault="00931DFB" w:rsidP="009E1D76">
      <w:pPr>
        <w:numPr>
          <w:ilvl w:val="0"/>
          <w:numId w:val="34"/>
        </w:numPr>
        <w:spacing w:after="0" w:line="240" w:lineRule="auto"/>
        <w:textAlignment w:val="baseline"/>
        <w:rPr>
          <w:rFonts w:asciiTheme="minorBidi" w:eastAsia="Times New Roman" w:hAnsiTheme="minorBidi"/>
          <w:color w:val="000000"/>
        </w:rPr>
      </w:pPr>
      <w:r w:rsidRPr="008819BC">
        <w:rPr>
          <w:rFonts w:asciiTheme="minorBidi" w:eastAsia="Times New Roman" w:hAnsiTheme="minorBidi"/>
          <w:color w:val="000000"/>
        </w:rPr>
        <w:t>Be sure to have shirts or sweaters to cover your shoulders during church</w:t>
      </w:r>
      <w:r w:rsidR="006535C5" w:rsidRPr="008819BC">
        <w:rPr>
          <w:rFonts w:asciiTheme="minorBidi" w:eastAsia="Times New Roman" w:hAnsiTheme="minorBidi"/>
          <w:color w:val="000000"/>
        </w:rPr>
        <w:t xml:space="preserve"> services</w:t>
      </w:r>
      <w:r w:rsidRPr="008819BC">
        <w:rPr>
          <w:rFonts w:asciiTheme="minorBidi" w:eastAsia="Times New Roman" w:hAnsiTheme="minorBidi"/>
          <w:color w:val="000000"/>
        </w:rPr>
        <w:t xml:space="preserve"> every morning and evening</w:t>
      </w:r>
    </w:p>
    <w:p w14:paraId="52848CC6" w14:textId="58CDF574" w:rsidR="006535C5" w:rsidRPr="008819BC" w:rsidRDefault="006535C5" w:rsidP="009E1D76">
      <w:pPr>
        <w:numPr>
          <w:ilvl w:val="0"/>
          <w:numId w:val="34"/>
        </w:numPr>
        <w:spacing w:after="0" w:line="240" w:lineRule="auto"/>
        <w:textAlignment w:val="baseline"/>
        <w:rPr>
          <w:rFonts w:asciiTheme="minorBidi" w:eastAsia="Times New Roman" w:hAnsiTheme="minorBidi"/>
          <w:color w:val="000000"/>
        </w:rPr>
      </w:pPr>
      <w:r w:rsidRPr="008819BC">
        <w:rPr>
          <w:rFonts w:asciiTheme="minorBidi" w:eastAsia="Times New Roman" w:hAnsiTheme="minorBidi"/>
          <w:color w:val="000000"/>
        </w:rPr>
        <w:t>Long Pants</w:t>
      </w:r>
    </w:p>
    <w:p w14:paraId="704E3C4D" w14:textId="06D56C9A" w:rsidR="006535C5" w:rsidRPr="008819BC" w:rsidRDefault="006535C5" w:rsidP="006535C5">
      <w:pPr>
        <w:numPr>
          <w:ilvl w:val="1"/>
          <w:numId w:val="34"/>
        </w:numPr>
        <w:spacing w:after="0" w:line="240" w:lineRule="auto"/>
        <w:textAlignment w:val="baseline"/>
        <w:rPr>
          <w:rFonts w:asciiTheme="minorBidi" w:eastAsia="Times New Roman" w:hAnsiTheme="minorBidi"/>
          <w:color w:val="000000"/>
        </w:rPr>
      </w:pPr>
      <w:r w:rsidRPr="008819BC">
        <w:rPr>
          <w:rFonts w:asciiTheme="minorBidi" w:eastAsia="Times New Roman" w:hAnsiTheme="minorBidi"/>
          <w:color w:val="000000"/>
        </w:rPr>
        <w:t>Pants such as sweatpants, jeans, leggings, etc. are permitted for daily services.</w:t>
      </w:r>
    </w:p>
    <w:p w14:paraId="44B4110F" w14:textId="2A8F664F" w:rsidR="006535C5" w:rsidRPr="008819BC" w:rsidRDefault="006535C5" w:rsidP="006535C5">
      <w:pPr>
        <w:numPr>
          <w:ilvl w:val="1"/>
          <w:numId w:val="34"/>
        </w:numPr>
        <w:spacing w:after="0" w:line="240" w:lineRule="auto"/>
        <w:textAlignment w:val="baseline"/>
        <w:rPr>
          <w:rFonts w:asciiTheme="minorBidi" w:eastAsia="Times New Roman" w:hAnsiTheme="minorBidi"/>
          <w:color w:val="000000"/>
        </w:rPr>
      </w:pPr>
      <w:r w:rsidRPr="008819BC">
        <w:rPr>
          <w:rFonts w:asciiTheme="minorBidi" w:eastAsia="Times New Roman" w:hAnsiTheme="minorBidi"/>
          <w:color w:val="000000"/>
        </w:rPr>
        <w:t xml:space="preserve">Shorts are not to be worn for church services. </w:t>
      </w:r>
    </w:p>
    <w:p w14:paraId="49B9B4B1" w14:textId="3126D59F" w:rsidR="00931DFB" w:rsidRPr="008819BC" w:rsidRDefault="00931DFB" w:rsidP="009E1D76">
      <w:pPr>
        <w:spacing w:after="0" w:line="240" w:lineRule="auto"/>
        <w:rPr>
          <w:rFonts w:asciiTheme="minorBidi" w:eastAsia="Times New Roman" w:hAnsiTheme="minorBidi"/>
        </w:rPr>
      </w:pPr>
      <w:r w:rsidRPr="008819BC">
        <w:rPr>
          <w:rFonts w:asciiTheme="minorBidi" w:eastAsia="Times New Roman" w:hAnsiTheme="minorBidi"/>
          <w:b/>
          <w:bCs/>
          <w:color w:val="000000"/>
        </w:rPr>
        <w:t xml:space="preserve">Divine Liturgy </w:t>
      </w:r>
      <w:r w:rsidRPr="008819BC">
        <w:rPr>
          <w:rFonts w:asciiTheme="minorBidi" w:eastAsia="Times New Roman" w:hAnsiTheme="minorBidi"/>
          <w:b/>
          <w:bCs/>
          <w:i/>
          <w:iCs/>
          <w:color w:val="000000"/>
        </w:rPr>
        <w:t xml:space="preserve">(Celebrated </w:t>
      </w:r>
      <w:r w:rsidR="006535C5" w:rsidRPr="008819BC">
        <w:rPr>
          <w:rFonts w:asciiTheme="minorBidi" w:eastAsia="Times New Roman" w:hAnsiTheme="minorBidi"/>
          <w:b/>
          <w:bCs/>
          <w:i/>
          <w:iCs/>
          <w:color w:val="000000"/>
          <w:highlight w:val="yellow"/>
        </w:rPr>
        <w:t>1</w:t>
      </w:r>
      <w:r w:rsidRPr="008819BC">
        <w:rPr>
          <w:rFonts w:asciiTheme="minorBidi" w:eastAsia="Times New Roman" w:hAnsiTheme="minorBidi"/>
          <w:b/>
          <w:bCs/>
          <w:i/>
          <w:iCs/>
          <w:color w:val="000000"/>
          <w:highlight w:val="yellow"/>
        </w:rPr>
        <w:t xml:space="preserve"> time</w:t>
      </w:r>
      <w:r w:rsidRPr="008819BC">
        <w:rPr>
          <w:rFonts w:asciiTheme="minorBidi" w:eastAsia="Times New Roman" w:hAnsiTheme="minorBidi"/>
          <w:b/>
          <w:bCs/>
          <w:i/>
          <w:iCs/>
          <w:color w:val="000000"/>
        </w:rPr>
        <w:t xml:space="preserve"> each session)</w:t>
      </w:r>
    </w:p>
    <w:p w14:paraId="7455CC61" w14:textId="76EB80C5" w:rsidR="00931DFB" w:rsidRPr="008819BC" w:rsidRDefault="00931DFB" w:rsidP="009E1D76">
      <w:pPr>
        <w:numPr>
          <w:ilvl w:val="0"/>
          <w:numId w:val="35"/>
        </w:numPr>
        <w:spacing w:after="0" w:line="240" w:lineRule="auto"/>
        <w:textAlignment w:val="baseline"/>
        <w:rPr>
          <w:rFonts w:asciiTheme="minorBidi" w:eastAsia="Times New Roman" w:hAnsiTheme="minorBidi"/>
          <w:color w:val="000000"/>
        </w:rPr>
      </w:pPr>
      <w:r w:rsidRPr="008819BC">
        <w:rPr>
          <w:rFonts w:asciiTheme="minorBidi" w:eastAsia="Times New Roman" w:hAnsiTheme="minorBidi"/>
          <w:color w:val="000000"/>
        </w:rPr>
        <w:t xml:space="preserve">Nicer attire is expected for </w:t>
      </w:r>
      <w:r w:rsidR="00911019" w:rsidRPr="008819BC">
        <w:rPr>
          <w:rFonts w:asciiTheme="minorBidi" w:eastAsia="Times New Roman" w:hAnsiTheme="minorBidi"/>
          <w:color w:val="000000"/>
        </w:rPr>
        <w:t>L</w:t>
      </w:r>
      <w:r w:rsidRPr="008819BC">
        <w:rPr>
          <w:rFonts w:asciiTheme="minorBidi" w:eastAsia="Times New Roman" w:hAnsiTheme="minorBidi"/>
          <w:color w:val="000000"/>
        </w:rPr>
        <w:t>iturgy</w:t>
      </w:r>
    </w:p>
    <w:p w14:paraId="1A8EA7FE" w14:textId="57F5A342" w:rsidR="00931DFB" w:rsidRPr="008819BC" w:rsidRDefault="00931DFB" w:rsidP="009E1D76">
      <w:pPr>
        <w:numPr>
          <w:ilvl w:val="1"/>
          <w:numId w:val="35"/>
        </w:numPr>
        <w:spacing w:after="0" w:line="240" w:lineRule="auto"/>
        <w:textAlignment w:val="baseline"/>
        <w:rPr>
          <w:rFonts w:asciiTheme="minorBidi" w:eastAsia="Times New Roman" w:hAnsiTheme="minorBidi"/>
          <w:color w:val="000000"/>
        </w:rPr>
      </w:pPr>
      <w:r w:rsidRPr="008819BC">
        <w:rPr>
          <w:rFonts w:asciiTheme="minorBidi" w:eastAsia="Times New Roman" w:hAnsiTheme="minorBidi"/>
          <w:color w:val="000000"/>
        </w:rPr>
        <w:t xml:space="preserve">Guys: Collared shirt, slacks, and </w:t>
      </w:r>
      <w:r w:rsidR="006535C5" w:rsidRPr="008819BC">
        <w:rPr>
          <w:rFonts w:asciiTheme="minorBidi" w:eastAsia="Times New Roman" w:hAnsiTheme="minorBidi"/>
          <w:color w:val="000000"/>
        </w:rPr>
        <w:t xml:space="preserve">preferably </w:t>
      </w:r>
      <w:r w:rsidRPr="008819BC">
        <w:rPr>
          <w:rFonts w:asciiTheme="minorBidi" w:eastAsia="Times New Roman" w:hAnsiTheme="minorBidi"/>
          <w:color w:val="000000"/>
        </w:rPr>
        <w:t>a tie</w:t>
      </w:r>
      <w:r w:rsidR="006535C5" w:rsidRPr="008819BC">
        <w:rPr>
          <w:rFonts w:asciiTheme="minorBidi" w:eastAsia="Times New Roman" w:hAnsiTheme="minorBidi"/>
          <w:color w:val="000000"/>
        </w:rPr>
        <w:t>.</w:t>
      </w:r>
    </w:p>
    <w:p w14:paraId="67B5FC5C" w14:textId="3D193E53" w:rsidR="006535C5" w:rsidRPr="008819BC" w:rsidRDefault="006535C5" w:rsidP="009E1D76">
      <w:pPr>
        <w:numPr>
          <w:ilvl w:val="2"/>
          <w:numId w:val="35"/>
        </w:numPr>
        <w:spacing w:after="0" w:line="240" w:lineRule="auto"/>
        <w:textAlignment w:val="baseline"/>
        <w:rPr>
          <w:rFonts w:asciiTheme="minorBidi" w:eastAsia="Times New Roman" w:hAnsiTheme="minorBidi"/>
          <w:color w:val="000000"/>
        </w:rPr>
      </w:pPr>
      <w:r w:rsidRPr="008819BC">
        <w:rPr>
          <w:rFonts w:asciiTheme="minorBidi" w:eastAsia="Times New Roman" w:hAnsiTheme="minorBidi"/>
          <w:color w:val="000000"/>
        </w:rPr>
        <w:t xml:space="preserve">Jeans are not permitted for </w:t>
      </w:r>
      <w:r w:rsidR="00E733FF">
        <w:rPr>
          <w:rFonts w:asciiTheme="minorBidi" w:eastAsia="Times New Roman" w:hAnsiTheme="minorBidi"/>
          <w:color w:val="000000"/>
        </w:rPr>
        <w:t>Divine Liturgy</w:t>
      </w:r>
      <w:r w:rsidRPr="008819BC">
        <w:rPr>
          <w:rFonts w:asciiTheme="minorBidi" w:eastAsia="Times New Roman" w:hAnsiTheme="minorBidi"/>
          <w:color w:val="000000"/>
        </w:rPr>
        <w:t>.</w:t>
      </w:r>
    </w:p>
    <w:p w14:paraId="49A4CFC0" w14:textId="77777777" w:rsidR="00931DFB" w:rsidRPr="008819BC" w:rsidRDefault="00931DFB" w:rsidP="009E1D76">
      <w:pPr>
        <w:numPr>
          <w:ilvl w:val="1"/>
          <w:numId w:val="35"/>
        </w:numPr>
        <w:spacing w:after="0" w:line="240" w:lineRule="auto"/>
        <w:textAlignment w:val="baseline"/>
        <w:rPr>
          <w:rFonts w:asciiTheme="minorBidi" w:eastAsia="Times New Roman" w:hAnsiTheme="minorBidi"/>
          <w:color w:val="000000"/>
        </w:rPr>
      </w:pPr>
      <w:r w:rsidRPr="008819BC">
        <w:rPr>
          <w:rFonts w:asciiTheme="minorBidi" w:eastAsia="Times New Roman" w:hAnsiTheme="minorBidi"/>
          <w:color w:val="000000"/>
        </w:rPr>
        <w:t>Gals: Dress, skirt, or dress pants with a blouse</w:t>
      </w:r>
    </w:p>
    <w:p w14:paraId="52C2CF97" w14:textId="77777777" w:rsidR="00931DFB" w:rsidRPr="008819BC" w:rsidRDefault="00931DFB" w:rsidP="009E1D76">
      <w:pPr>
        <w:numPr>
          <w:ilvl w:val="2"/>
          <w:numId w:val="35"/>
        </w:numPr>
        <w:spacing w:after="0" w:line="240" w:lineRule="auto"/>
        <w:textAlignment w:val="baseline"/>
        <w:rPr>
          <w:rFonts w:asciiTheme="minorBidi" w:eastAsia="Times New Roman" w:hAnsiTheme="minorBidi"/>
          <w:color w:val="000000"/>
        </w:rPr>
      </w:pPr>
      <w:r w:rsidRPr="008819BC">
        <w:rPr>
          <w:rFonts w:asciiTheme="minorBidi" w:eastAsia="Times New Roman" w:hAnsiTheme="minorBidi"/>
          <w:color w:val="000000"/>
        </w:rPr>
        <w:t>Skirts and dresses should be near the knee or lower</w:t>
      </w:r>
    </w:p>
    <w:p w14:paraId="16A2C1B4" w14:textId="77777777" w:rsidR="00931DFB" w:rsidRPr="008819BC" w:rsidRDefault="00931DFB" w:rsidP="009E1D76">
      <w:pPr>
        <w:numPr>
          <w:ilvl w:val="0"/>
          <w:numId w:val="35"/>
        </w:numPr>
        <w:spacing w:after="0" w:line="240" w:lineRule="auto"/>
        <w:textAlignment w:val="baseline"/>
        <w:rPr>
          <w:rFonts w:asciiTheme="minorBidi" w:eastAsia="Times New Roman" w:hAnsiTheme="minorBidi"/>
          <w:color w:val="000000"/>
        </w:rPr>
      </w:pPr>
      <w:r w:rsidRPr="008819BC">
        <w:rPr>
          <w:rFonts w:asciiTheme="minorBidi" w:eastAsia="Times New Roman" w:hAnsiTheme="minorBidi"/>
          <w:color w:val="000000"/>
        </w:rPr>
        <w:t>We sit on the floor for homilies so please be mindful of length and ensure your outfit will allow you to remain covered in the front and the back.</w:t>
      </w:r>
    </w:p>
    <w:p w14:paraId="7CEDD4CD" w14:textId="3C3DB186" w:rsidR="00931DFB" w:rsidRPr="008819BC" w:rsidRDefault="00931DFB" w:rsidP="009E1D76">
      <w:pPr>
        <w:numPr>
          <w:ilvl w:val="0"/>
          <w:numId w:val="35"/>
        </w:numPr>
        <w:spacing w:after="0" w:line="240" w:lineRule="auto"/>
        <w:textAlignment w:val="baseline"/>
        <w:rPr>
          <w:rFonts w:asciiTheme="minorBidi" w:eastAsia="Times New Roman" w:hAnsiTheme="minorBidi"/>
          <w:color w:val="000000"/>
        </w:rPr>
      </w:pPr>
      <w:r w:rsidRPr="008819BC">
        <w:rPr>
          <w:rFonts w:asciiTheme="minorBidi" w:eastAsia="Times New Roman" w:hAnsiTheme="minorBidi"/>
          <w:color w:val="000000"/>
        </w:rPr>
        <w:t>We cover our shoulders for all church services</w:t>
      </w:r>
    </w:p>
    <w:p w14:paraId="25D0366D" w14:textId="667C89AA" w:rsidR="002B5D76" w:rsidRPr="008819BC" w:rsidRDefault="002B5D76" w:rsidP="009E1D76">
      <w:pPr>
        <w:numPr>
          <w:ilvl w:val="0"/>
          <w:numId w:val="35"/>
        </w:numPr>
        <w:spacing w:after="0" w:line="240" w:lineRule="auto"/>
        <w:textAlignment w:val="baseline"/>
        <w:rPr>
          <w:rFonts w:asciiTheme="minorBidi" w:eastAsia="Times New Roman" w:hAnsiTheme="minorBidi"/>
          <w:color w:val="000000"/>
        </w:rPr>
      </w:pPr>
      <w:r w:rsidRPr="008819BC">
        <w:rPr>
          <w:rFonts w:asciiTheme="minorBidi" w:eastAsia="Times New Roman" w:hAnsiTheme="minorBidi"/>
          <w:color w:val="000000"/>
        </w:rPr>
        <w:lastRenderedPageBreak/>
        <w:t>Don’t forget your closed-toed church shoes</w:t>
      </w:r>
    </w:p>
    <w:p w14:paraId="515B5637" w14:textId="77777777" w:rsidR="00931DFB" w:rsidRPr="008819BC" w:rsidRDefault="00931DFB" w:rsidP="009E1D76">
      <w:pPr>
        <w:spacing w:after="0" w:line="240" w:lineRule="auto"/>
        <w:rPr>
          <w:rFonts w:asciiTheme="minorBidi" w:eastAsia="Times New Roman" w:hAnsiTheme="minorBidi"/>
        </w:rPr>
      </w:pPr>
      <w:r w:rsidRPr="008819BC">
        <w:rPr>
          <w:rFonts w:asciiTheme="minorBidi" w:eastAsia="Times New Roman" w:hAnsiTheme="minorBidi"/>
          <w:b/>
          <w:bCs/>
          <w:color w:val="000000"/>
        </w:rPr>
        <w:t>Shoes</w:t>
      </w:r>
    </w:p>
    <w:p w14:paraId="38075A8A" w14:textId="77777777" w:rsidR="00931DFB" w:rsidRPr="008819BC" w:rsidRDefault="00931DFB" w:rsidP="002B5D76">
      <w:pPr>
        <w:pStyle w:val="ListParagraph"/>
        <w:numPr>
          <w:ilvl w:val="0"/>
          <w:numId w:val="41"/>
        </w:numPr>
        <w:spacing w:after="0"/>
        <w:rPr>
          <w:rFonts w:asciiTheme="minorBidi" w:hAnsiTheme="minorBidi"/>
        </w:rPr>
      </w:pPr>
      <w:r w:rsidRPr="008819BC">
        <w:rPr>
          <w:rFonts w:asciiTheme="minorBidi" w:hAnsiTheme="minorBidi"/>
        </w:rPr>
        <w:t>Closed-toed shoes with backs are a must</w:t>
      </w:r>
    </w:p>
    <w:p w14:paraId="0D2942D1" w14:textId="1E880237" w:rsidR="00931DFB" w:rsidRPr="008819BC" w:rsidRDefault="00931DFB" w:rsidP="002B5D76">
      <w:pPr>
        <w:pStyle w:val="ListParagraph"/>
        <w:numPr>
          <w:ilvl w:val="1"/>
          <w:numId w:val="41"/>
        </w:numPr>
        <w:spacing w:after="0"/>
        <w:rPr>
          <w:rFonts w:asciiTheme="minorBidi" w:hAnsiTheme="minorBidi"/>
          <w:i/>
          <w:iCs/>
        </w:rPr>
      </w:pPr>
      <w:r w:rsidRPr="008819BC">
        <w:rPr>
          <w:rFonts w:asciiTheme="minorBidi" w:hAnsiTheme="minorBidi"/>
          <w:i/>
          <w:iCs/>
        </w:rPr>
        <w:t xml:space="preserve">Sticks, </w:t>
      </w:r>
      <w:r w:rsidR="002B5D76" w:rsidRPr="008819BC">
        <w:rPr>
          <w:rFonts w:asciiTheme="minorBidi" w:hAnsiTheme="minorBidi"/>
          <w:i/>
          <w:iCs/>
        </w:rPr>
        <w:t>di</w:t>
      </w:r>
      <w:r w:rsidRPr="008819BC">
        <w:rPr>
          <w:rFonts w:asciiTheme="minorBidi" w:hAnsiTheme="minorBidi"/>
          <w:i/>
          <w:iCs/>
        </w:rPr>
        <w:t>rt, rocks, and hills make closed-toed shoes necessary to keep our feet safe</w:t>
      </w:r>
    </w:p>
    <w:p w14:paraId="02F507DF" w14:textId="77777777" w:rsidR="00931DFB" w:rsidRPr="008819BC" w:rsidRDefault="00931DFB" w:rsidP="002B5D76">
      <w:pPr>
        <w:pStyle w:val="ListParagraph"/>
        <w:numPr>
          <w:ilvl w:val="0"/>
          <w:numId w:val="41"/>
        </w:numPr>
        <w:spacing w:after="0"/>
        <w:rPr>
          <w:rFonts w:asciiTheme="minorBidi" w:hAnsiTheme="minorBidi"/>
        </w:rPr>
      </w:pPr>
      <w:r w:rsidRPr="008819BC">
        <w:rPr>
          <w:rFonts w:asciiTheme="minorBidi" w:hAnsiTheme="minorBidi"/>
        </w:rPr>
        <w:t>Flip Flops/open toed shoes are great but only for the shower and swimming pool</w:t>
      </w:r>
    </w:p>
    <w:p w14:paraId="0D3BB57B" w14:textId="5C2B5F49" w:rsidR="00931DFB" w:rsidRPr="008819BC" w:rsidRDefault="00931DFB" w:rsidP="002B5D76">
      <w:pPr>
        <w:pStyle w:val="ListParagraph"/>
        <w:numPr>
          <w:ilvl w:val="1"/>
          <w:numId w:val="41"/>
        </w:numPr>
        <w:spacing w:after="0"/>
        <w:rPr>
          <w:rFonts w:asciiTheme="minorBidi" w:hAnsiTheme="minorBidi"/>
          <w:i/>
          <w:iCs/>
        </w:rPr>
      </w:pPr>
      <w:r w:rsidRPr="008819BC">
        <w:rPr>
          <w:rFonts w:asciiTheme="minorBidi" w:hAnsiTheme="minorBidi"/>
          <w:i/>
          <w:iCs/>
        </w:rPr>
        <w:t>Be sure to bring shower shoes!</w:t>
      </w:r>
    </w:p>
    <w:p w14:paraId="46ADDD64" w14:textId="77777777" w:rsidR="00931DFB" w:rsidRPr="008819BC" w:rsidRDefault="00931DFB" w:rsidP="009E1D76">
      <w:pPr>
        <w:numPr>
          <w:ilvl w:val="0"/>
          <w:numId w:val="36"/>
        </w:numPr>
        <w:spacing w:after="0" w:line="240" w:lineRule="auto"/>
        <w:textAlignment w:val="baseline"/>
        <w:rPr>
          <w:rFonts w:asciiTheme="minorBidi" w:eastAsia="Times New Roman" w:hAnsiTheme="minorBidi"/>
          <w:color w:val="000000"/>
        </w:rPr>
      </w:pPr>
      <w:r w:rsidRPr="008819BC">
        <w:rPr>
          <w:rFonts w:asciiTheme="minorBidi" w:eastAsia="Times New Roman" w:hAnsiTheme="minorBidi"/>
          <w:color w:val="000000"/>
        </w:rPr>
        <w:t>Athletic shoes must be worn during the Afternoon program</w:t>
      </w:r>
    </w:p>
    <w:p w14:paraId="17132E85" w14:textId="77777777" w:rsidR="00931DFB" w:rsidRPr="008819BC" w:rsidRDefault="00931DFB" w:rsidP="009E1D76">
      <w:pPr>
        <w:numPr>
          <w:ilvl w:val="0"/>
          <w:numId w:val="36"/>
        </w:numPr>
        <w:spacing w:after="0" w:line="240" w:lineRule="auto"/>
        <w:textAlignment w:val="baseline"/>
        <w:rPr>
          <w:rFonts w:asciiTheme="minorBidi" w:eastAsia="Times New Roman" w:hAnsiTheme="minorBidi"/>
          <w:color w:val="000000"/>
        </w:rPr>
      </w:pPr>
      <w:r w:rsidRPr="008819BC">
        <w:rPr>
          <w:rFonts w:asciiTheme="minorBidi" w:eastAsia="Times New Roman" w:hAnsiTheme="minorBidi"/>
          <w:color w:val="000000"/>
        </w:rPr>
        <w:t>Heels are not safe on camp terrain and should not be packed and worn at camp</w:t>
      </w:r>
    </w:p>
    <w:p w14:paraId="55EC6FC5" w14:textId="77777777" w:rsidR="00931DFB" w:rsidRPr="008819BC" w:rsidRDefault="00931DFB" w:rsidP="009E1D76">
      <w:pPr>
        <w:spacing w:after="0" w:line="240" w:lineRule="auto"/>
        <w:rPr>
          <w:rFonts w:asciiTheme="minorBidi" w:eastAsia="Times New Roman" w:hAnsiTheme="minorBidi"/>
        </w:rPr>
      </w:pPr>
      <w:r w:rsidRPr="008819BC">
        <w:rPr>
          <w:rFonts w:asciiTheme="minorBidi" w:eastAsia="Times New Roman" w:hAnsiTheme="minorBidi"/>
          <w:b/>
          <w:bCs/>
          <w:color w:val="000000"/>
        </w:rPr>
        <w:t>Pool Attire</w:t>
      </w:r>
    </w:p>
    <w:p w14:paraId="6A88AF08" w14:textId="77777777" w:rsidR="00931DFB" w:rsidRPr="008819BC" w:rsidRDefault="00931DFB" w:rsidP="009E1D76">
      <w:pPr>
        <w:numPr>
          <w:ilvl w:val="0"/>
          <w:numId w:val="37"/>
        </w:numPr>
        <w:spacing w:after="0" w:line="240" w:lineRule="auto"/>
        <w:textAlignment w:val="baseline"/>
        <w:rPr>
          <w:rFonts w:asciiTheme="minorBidi" w:eastAsia="Times New Roman" w:hAnsiTheme="minorBidi"/>
          <w:color w:val="000000"/>
        </w:rPr>
      </w:pPr>
      <w:r w:rsidRPr="008819BC">
        <w:rPr>
          <w:rFonts w:asciiTheme="minorBidi" w:eastAsia="Times New Roman" w:hAnsiTheme="minorBidi"/>
          <w:color w:val="000000"/>
        </w:rPr>
        <w:t>Guys: Swim trunks that fit well at the waist (be mindful of length and fit)</w:t>
      </w:r>
    </w:p>
    <w:p w14:paraId="18AFB747" w14:textId="77777777" w:rsidR="00931DFB" w:rsidRPr="008819BC" w:rsidRDefault="00931DFB" w:rsidP="009E1D76">
      <w:pPr>
        <w:numPr>
          <w:ilvl w:val="1"/>
          <w:numId w:val="37"/>
        </w:numPr>
        <w:spacing w:after="0" w:line="240" w:lineRule="auto"/>
        <w:textAlignment w:val="baseline"/>
        <w:rPr>
          <w:rFonts w:asciiTheme="minorBidi" w:eastAsia="Times New Roman" w:hAnsiTheme="minorBidi"/>
          <w:color w:val="000000"/>
        </w:rPr>
      </w:pPr>
      <w:r w:rsidRPr="008819BC">
        <w:rPr>
          <w:rFonts w:asciiTheme="minorBidi" w:eastAsia="Times New Roman" w:hAnsiTheme="minorBidi"/>
          <w:color w:val="000000"/>
        </w:rPr>
        <w:t>Speedos are not permissible</w:t>
      </w:r>
    </w:p>
    <w:p w14:paraId="2816CB74" w14:textId="77777777" w:rsidR="00931DFB" w:rsidRPr="008819BC" w:rsidRDefault="00931DFB" w:rsidP="009E1D76">
      <w:pPr>
        <w:numPr>
          <w:ilvl w:val="0"/>
          <w:numId w:val="37"/>
        </w:numPr>
        <w:spacing w:after="0" w:line="240" w:lineRule="auto"/>
        <w:textAlignment w:val="baseline"/>
        <w:rPr>
          <w:rFonts w:asciiTheme="minorBidi" w:eastAsia="Times New Roman" w:hAnsiTheme="minorBidi"/>
          <w:color w:val="000000"/>
        </w:rPr>
      </w:pPr>
      <w:r w:rsidRPr="008819BC">
        <w:rPr>
          <w:rFonts w:asciiTheme="minorBidi" w:eastAsia="Times New Roman" w:hAnsiTheme="minorBidi"/>
          <w:color w:val="000000"/>
        </w:rPr>
        <w:t>Gals: One-piece swimsuits, tankinis, or swim shorts that cover the midriff </w:t>
      </w:r>
    </w:p>
    <w:p w14:paraId="0D87DE83" w14:textId="77777777" w:rsidR="00931DFB" w:rsidRPr="008819BC" w:rsidRDefault="00931DFB" w:rsidP="009E1D76">
      <w:pPr>
        <w:numPr>
          <w:ilvl w:val="1"/>
          <w:numId w:val="37"/>
        </w:numPr>
        <w:spacing w:after="0" w:line="240" w:lineRule="auto"/>
        <w:textAlignment w:val="baseline"/>
        <w:rPr>
          <w:rFonts w:asciiTheme="minorBidi" w:eastAsia="Times New Roman" w:hAnsiTheme="minorBidi"/>
          <w:color w:val="000000"/>
        </w:rPr>
      </w:pPr>
      <w:r w:rsidRPr="008819BC">
        <w:rPr>
          <w:rFonts w:asciiTheme="minorBidi" w:eastAsia="Times New Roman" w:hAnsiTheme="minorBidi"/>
          <w:color w:val="000000"/>
        </w:rPr>
        <w:t>Bikinis and front cutouts are not permissible</w:t>
      </w:r>
    </w:p>
    <w:p w14:paraId="306FF200" w14:textId="77777777" w:rsidR="00931DFB" w:rsidRPr="008819BC" w:rsidRDefault="00931DFB" w:rsidP="009E1D76">
      <w:pPr>
        <w:numPr>
          <w:ilvl w:val="0"/>
          <w:numId w:val="37"/>
        </w:numPr>
        <w:spacing w:after="0" w:line="240" w:lineRule="auto"/>
        <w:textAlignment w:val="baseline"/>
        <w:rPr>
          <w:rFonts w:asciiTheme="minorBidi" w:eastAsia="Times New Roman" w:hAnsiTheme="minorBidi"/>
          <w:color w:val="000000"/>
        </w:rPr>
      </w:pPr>
      <w:r w:rsidRPr="008819BC">
        <w:rPr>
          <w:rFonts w:asciiTheme="minorBidi" w:eastAsia="Times New Roman" w:hAnsiTheme="minorBidi"/>
          <w:color w:val="000000"/>
        </w:rPr>
        <w:t>Flipflops may be worn at the pool</w:t>
      </w:r>
    </w:p>
    <w:p w14:paraId="51A3BC7F" w14:textId="77777777" w:rsidR="00931DFB" w:rsidRPr="008819BC" w:rsidRDefault="00931DFB" w:rsidP="009E1D76">
      <w:pPr>
        <w:numPr>
          <w:ilvl w:val="0"/>
          <w:numId w:val="37"/>
        </w:numPr>
        <w:spacing w:after="0" w:line="240" w:lineRule="auto"/>
        <w:textAlignment w:val="baseline"/>
        <w:rPr>
          <w:rFonts w:asciiTheme="minorBidi" w:eastAsia="Times New Roman" w:hAnsiTheme="minorBidi"/>
          <w:color w:val="000000"/>
        </w:rPr>
      </w:pPr>
      <w:r w:rsidRPr="008819BC">
        <w:rPr>
          <w:rFonts w:asciiTheme="minorBidi" w:eastAsia="Times New Roman" w:hAnsiTheme="minorBidi"/>
          <w:color w:val="000000"/>
        </w:rPr>
        <w:t>Be sure to bring goggles and a towel!</w:t>
      </w:r>
    </w:p>
    <w:p w14:paraId="11832D74" w14:textId="77777777" w:rsidR="00931DFB" w:rsidRPr="008819BC" w:rsidRDefault="00931DFB" w:rsidP="009E1D76">
      <w:pPr>
        <w:spacing w:after="0" w:line="240" w:lineRule="auto"/>
        <w:rPr>
          <w:rFonts w:asciiTheme="minorBidi" w:eastAsia="Times New Roman" w:hAnsiTheme="minorBidi"/>
        </w:rPr>
      </w:pPr>
      <w:r w:rsidRPr="008819BC">
        <w:rPr>
          <w:rFonts w:asciiTheme="minorBidi" w:eastAsia="Times New Roman" w:hAnsiTheme="minorBidi"/>
          <w:b/>
          <w:bCs/>
          <w:color w:val="000000"/>
        </w:rPr>
        <w:t>Piercings/Tattoos</w:t>
      </w:r>
    </w:p>
    <w:p w14:paraId="70738265" w14:textId="77777777" w:rsidR="00931DFB" w:rsidRPr="008819BC" w:rsidRDefault="00931DFB" w:rsidP="009E1D76">
      <w:pPr>
        <w:pStyle w:val="ListParagraph"/>
        <w:numPr>
          <w:ilvl w:val="0"/>
          <w:numId w:val="38"/>
        </w:numPr>
        <w:spacing w:after="0" w:line="240" w:lineRule="auto"/>
        <w:textAlignment w:val="baseline"/>
        <w:rPr>
          <w:rFonts w:asciiTheme="minorBidi" w:eastAsia="Times New Roman" w:hAnsiTheme="minorBidi"/>
          <w:color w:val="000000"/>
        </w:rPr>
      </w:pPr>
      <w:r w:rsidRPr="008819BC">
        <w:rPr>
          <w:rFonts w:asciiTheme="minorBidi" w:eastAsia="Times New Roman" w:hAnsiTheme="minorBidi"/>
          <w:color w:val="000000"/>
        </w:rPr>
        <w:t>Reminder, we are very active during camp: studs may be more practical than dangly earrings</w:t>
      </w:r>
    </w:p>
    <w:p w14:paraId="1A5E52EE" w14:textId="77777777" w:rsidR="00931DFB" w:rsidRPr="008819BC" w:rsidRDefault="00931DFB" w:rsidP="009E1D76">
      <w:pPr>
        <w:pStyle w:val="ListParagraph"/>
        <w:numPr>
          <w:ilvl w:val="1"/>
          <w:numId w:val="38"/>
        </w:numPr>
        <w:spacing w:after="0" w:line="240" w:lineRule="auto"/>
        <w:textAlignment w:val="baseline"/>
        <w:rPr>
          <w:rFonts w:asciiTheme="minorBidi" w:eastAsia="Times New Roman" w:hAnsiTheme="minorBidi"/>
          <w:color w:val="000000"/>
        </w:rPr>
      </w:pPr>
      <w:r w:rsidRPr="008819BC">
        <w:rPr>
          <w:rFonts w:asciiTheme="minorBidi" w:eastAsia="Times New Roman" w:hAnsiTheme="minorBidi"/>
          <w:color w:val="000000"/>
        </w:rPr>
        <w:t>Body and facial piercings are not permissible</w:t>
      </w:r>
    </w:p>
    <w:p w14:paraId="2FA04037" w14:textId="77777777" w:rsidR="00931DFB" w:rsidRPr="008819BC" w:rsidRDefault="00931DFB" w:rsidP="009E1D76">
      <w:pPr>
        <w:pStyle w:val="ListParagraph"/>
        <w:numPr>
          <w:ilvl w:val="1"/>
          <w:numId w:val="38"/>
        </w:numPr>
        <w:spacing w:after="0" w:line="240" w:lineRule="auto"/>
        <w:textAlignment w:val="baseline"/>
        <w:rPr>
          <w:rFonts w:asciiTheme="minorBidi" w:eastAsia="Times New Roman" w:hAnsiTheme="minorBidi"/>
          <w:color w:val="000000"/>
        </w:rPr>
      </w:pPr>
      <w:r w:rsidRPr="008819BC">
        <w:rPr>
          <w:rFonts w:asciiTheme="minorBidi" w:eastAsia="Times New Roman" w:hAnsiTheme="minorBidi"/>
          <w:color w:val="000000"/>
        </w:rPr>
        <w:t>Earrings on guys are not permissible</w:t>
      </w:r>
    </w:p>
    <w:p w14:paraId="057BF709" w14:textId="0B4806E3" w:rsidR="001733C5" w:rsidRPr="00C17E0B" w:rsidRDefault="002B5D76" w:rsidP="00C17E0B">
      <w:pPr>
        <w:pStyle w:val="ListParagraph"/>
        <w:numPr>
          <w:ilvl w:val="0"/>
          <w:numId w:val="38"/>
        </w:numPr>
        <w:spacing w:after="0" w:line="240" w:lineRule="auto"/>
        <w:textAlignment w:val="baseline"/>
        <w:rPr>
          <w:rFonts w:asciiTheme="minorBidi" w:eastAsia="Times New Roman" w:hAnsiTheme="minorBidi"/>
          <w:color w:val="000000"/>
        </w:rPr>
      </w:pPr>
      <w:r w:rsidRPr="008819BC">
        <w:rPr>
          <w:rFonts w:asciiTheme="minorBidi" w:eastAsia="Times New Roman" w:hAnsiTheme="minorBidi"/>
          <w:color w:val="000000"/>
        </w:rPr>
        <w:t>Tat</w:t>
      </w:r>
      <w:r w:rsidR="00E733FF">
        <w:rPr>
          <w:rFonts w:asciiTheme="minorBidi" w:eastAsia="Times New Roman" w:hAnsiTheme="minorBidi"/>
          <w:color w:val="000000"/>
        </w:rPr>
        <w:t>t</w:t>
      </w:r>
      <w:r w:rsidRPr="008819BC">
        <w:rPr>
          <w:rFonts w:asciiTheme="minorBidi" w:eastAsia="Times New Roman" w:hAnsiTheme="minorBidi"/>
          <w:color w:val="000000"/>
        </w:rPr>
        <w:t>oos should remain covered</w:t>
      </w:r>
    </w:p>
    <w:sectPr w:rsidR="001733C5" w:rsidRPr="00C17E0B" w:rsidSect="00751333">
      <w:type w:val="continuous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EE1BE" w14:textId="77777777" w:rsidR="001A29E2" w:rsidRDefault="001A29E2" w:rsidP="00931DFB">
      <w:pPr>
        <w:spacing w:after="0" w:line="240" w:lineRule="auto"/>
      </w:pPr>
      <w:r>
        <w:separator/>
      </w:r>
    </w:p>
  </w:endnote>
  <w:endnote w:type="continuationSeparator" w:id="0">
    <w:p w14:paraId="09D28403" w14:textId="77777777" w:rsidR="001A29E2" w:rsidRDefault="001A29E2" w:rsidP="0093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xtile">
    <w:altName w:val="Calibri"/>
    <w:panose1 w:val="020B0604020202020204"/>
    <w:charset w:val="00"/>
    <w:family w:val="auto"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8AECF" w14:textId="77777777" w:rsidR="001A29E2" w:rsidRDefault="001A29E2" w:rsidP="00931DFB">
      <w:pPr>
        <w:spacing w:after="0" w:line="240" w:lineRule="auto"/>
      </w:pPr>
      <w:r>
        <w:separator/>
      </w:r>
    </w:p>
  </w:footnote>
  <w:footnote w:type="continuationSeparator" w:id="0">
    <w:p w14:paraId="21567834" w14:textId="77777777" w:rsidR="001A29E2" w:rsidRDefault="001A29E2" w:rsidP="00931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CA0"/>
    <w:multiLevelType w:val="multilevel"/>
    <w:tmpl w:val="45D8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94634"/>
    <w:multiLevelType w:val="multilevel"/>
    <w:tmpl w:val="DFEA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47BD7"/>
    <w:multiLevelType w:val="multilevel"/>
    <w:tmpl w:val="45D8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F20753"/>
    <w:multiLevelType w:val="hybridMultilevel"/>
    <w:tmpl w:val="3CF6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14058"/>
    <w:multiLevelType w:val="multilevel"/>
    <w:tmpl w:val="873E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231813"/>
    <w:multiLevelType w:val="hybridMultilevel"/>
    <w:tmpl w:val="8E1C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46593"/>
    <w:multiLevelType w:val="hybridMultilevel"/>
    <w:tmpl w:val="272AD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5128E"/>
    <w:multiLevelType w:val="hybridMultilevel"/>
    <w:tmpl w:val="F5DEE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90F25"/>
    <w:multiLevelType w:val="hybridMultilevel"/>
    <w:tmpl w:val="76E47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233D0"/>
    <w:multiLevelType w:val="hybridMultilevel"/>
    <w:tmpl w:val="D72C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A5116"/>
    <w:multiLevelType w:val="multilevel"/>
    <w:tmpl w:val="1DCC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F467A2"/>
    <w:multiLevelType w:val="hybridMultilevel"/>
    <w:tmpl w:val="21B0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F5346"/>
    <w:multiLevelType w:val="hybridMultilevel"/>
    <w:tmpl w:val="B72E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63597"/>
    <w:multiLevelType w:val="multilevel"/>
    <w:tmpl w:val="4E70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0408A7"/>
    <w:multiLevelType w:val="multilevel"/>
    <w:tmpl w:val="545C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91252C"/>
    <w:multiLevelType w:val="hybridMultilevel"/>
    <w:tmpl w:val="63BC7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B0426"/>
    <w:multiLevelType w:val="hybridMultilevel"/>
    <w:tmpl w:val="A92EC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A1F76"/>
    <w:multiLevelType w:val="hybridMultilevel"/>
    <w:tmpl w:val="3B5ED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026C3"/>
    <w:multiLevelType w:val="hybridMultilevel"/>
    <w:tmpl w:val="92C4F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6379C"/>
    <w:multiLevelType w:val="multilevel"/>
    <w:tmpl w:val="443E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B20F6B"/>
    <w:multiLevelType w:val="hybridMultilevel"/>
    <w:tmpl w:val="48EE6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8625C"/>
    <w:multiLevelType w:val="hybridMultilevel"/>
    <w:tmpl w:val="6838A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90A50"/>
    <w:multiLevelType w:val="multilevel"/>
    <w:tmpl w:val="8BF6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96AE8"/>
    <w:multiLevelType w:val="multilevel"/>
    <w:tmpl w:val="45D8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8D224C"/>
    <w:multiLevelType w:val="multilevel"/>
    <w:tmpl w:val="F864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773E12"/>
    <w:multiLevelType w:val="multilevel"/>
    <w:tmpl w:val="45D8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126882"/>
    <w:multiLevelType w:val="hybridMultilevel"/>
    <w:tmpl w:val="46E8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71C42"/>
    <w:multiLevelType w:val="hybridMultilevel"/>
    <w:tmpl w:val="99E6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1224A"/>
    <w:multiLevelType w:val="hybridMultilevel"/>
    <w:tmpl w:val="61A2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53573"/>
    <w:multiLevelType w:val="multilevel"/>
    <w:tmpl w:val="91B0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9988483">
    <w:abstractNumId w:val="0"/>
  </w:num>
  <w:num w:numId="2" w16cid:durableId="1258368976">
    <w:abstractNumId w:val="0"/>
  </w:num>
  <w:num w:numId="3" w16cid:durableId="995767484">
    <w:abstractNumId w:val="21"/>
  </w:num>
  <w:num w:numId="4" w16cid:durableId="1172990842">
    <w:abstractNumId w:val="18"/>
  </w:num>
  <w:num w:numId="5" w16cid:durableId="1029918458">
    <w:abstractNumId w:val="8"/>
  </w:num>
  <w:num w:numId="6" w16cid:durableId="811948219">
    <w:abstractNumId w:val="3"/>
  </w:num>
  <w:num w:numId="7" w16cid:durableId="1833643354">
    <w:abstractNumId w:val="17"/>
  </w:num>
  <w:num w:numId="8" w16cid:durableId="2097240507">
    <w:abstractNumId w:val="27"/>
  </w:num>
  <w:num w:numId="9" w16cid:durableId="754280935">
    <w:abstractNumId w:val="23"/>
  </w:num>
  <w:num w:numId="10" w16cid:durableId="1245845345">
    <w:abstractNumId w:val="25"/>
  </w:num>
  <w:num w:numId="11" w16cid:durableId="225383554">
    <w:abstractNumId w:val="2"/>
  </w:num>
  <w:num w:numId="12" w16cid:durableId="542136404">
    <w:abstractNumId w:val="14"/>
  </w:num>
  <w:num w:numId="13" w16cid:durableId="1906841946">
    <w:abstractNumId w:val="14"/>
  </w:num>
  <w:num w:numId="14" w16cid:durableId="1487278458">
    <w:abstractNumId w:val="14"/>
  </w:num>
  <w:num w:numId="15" w16cid:durableId="456264698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6" w16cid:durableId="1799448286">
    <w:abstractNumId w:val="4"/>
  </w:num>
  <w:num w:numId="17" w16cid:durableId="1728066458">
    <w:abstractNumId w:val="4"/>
  </w:num>
  <w:num w:numId="18" w16cid:durableId="260261525">
    <w:abstractNumId w:val="29"/>
  </w:num>
  <w:num w:numId="19" w16cid:durableId="2138404203">
    <w:abstractNumId w:val="29"/>
  </w:num>
  <w:num w:numId="20" w16cid:durableId="424227577">
    <w:abstractNumId w:val="24"/>
  </w:num>
  <w:num w:numId="21" w16cid:durableId="297491845">
    <w:abstractNumId w:val="24"/>
  </w:num>
  <w:num w:numId="22" w16cid:durableId="170993890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3" w16cid:durableId="924191188">
    <w:abstractNumId w:val="22"/>
  </w:num>
  <w:num w:numId="24" w16cid:durableId="256402188">
    <w:abstractNumId w:val="22"/>
  </w:num>
  <w:num w:numId="25" w16cid:durableId="170410497">
    <w:abstractNumId w:val="1"/>
  </w:num>
  <w:num w:numId="26" w16cid:durableId="691497057">
    <w:abstractNumId w:val="1"/>
  </w:num>
  <w:num w:numId="27" w16cid:durableId="1675106239">
    <w:abstractNumId w:val="13"/>
  </w:num>
  <w:num w:numId="28" w16cid:durableId="1061362623">
    <w:abstractNumId w:val="19"/>
  </w:num>
  <w:num w:numId="29" w16cid:durableId="1976061897">
    <w:abstractNumId w:val="19"/>
  </w:num>
  <w:num w:numId="30" w16cid:durableId="651829422">
    <w:abstractNumId w:val="10"/>
  </w:num>
  <w:num w:numId="31" w16cid:durableId="1220629377">
    <w:abstractNumId w:val="10"/>
  </w:num>
  <w:num w:numId="32" w16cid:durableId="1811828179">
    <w:abstractNumId w:val="9"/>
  </w:num>
  <w:num w:numId="33" w16cid:durableId="10761009">
    <w:abstractNumId w:val="6"/>
  </w:num>
  <w:num w:numId="34" w16cid:durableId="1592424384">
    <w:abstractNumId w:val="5"/>
  </w:num>
  <w:num w:numId="35" w16cid:durableId="1632175674">
    <w:abstractNumId w:val="26"/>
  </w:num>
  <w:num w:numId="36" w16cid:durableId="1750156718">
    <w:abstractNumId w:val="7"/>
  </w:num>
  <w:num w:numId="37" w16cid:durableId="1079333064">
    <w:abstractNumId w:val="11"/>
  </w:num>
  <w:num w:numId="38" w16cid:durableId="11340451">
    <w:abstractNumId w:val="15"/>
  </w:num>
  <w:num w:numId="39" w16cid:durableId="933365421">
    <w:abstractNumId w:val="20"/>
  </w:num>
  <w:num w:numId="40" w16cid:durableId="1892842581">
    <w:abstractNumId w:val="28"/>
  </w:num>
  <w:num w:numId="41" w16cid:durableId="1082022795">
    <w:abstractNumId w:val="12"/>
  </w:num>
  <w:num w:numId="42" w16cid:durableId="6035392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69"/>
    <w:rsid w:val="00015853"/>
    <w:rsid w:val="0004268E"/>
    <w:rsid w:val="00050683"/>
    <w:rsid w:val="00161967"/>
    <w:rsid w:val="001733C5"/>
    <w:rsid w:val="00176330"/>
    <w:rsid w:val="001926F5"/>
    <w:rsid w:val="001A29E2"/>
    <w:rsid w:val="001C5455"/>
    <w:rsid w:val="00234E5C"/>
    <w:rsid w:val="002813C2"/>
    <w:rsid w:val="002B5D76"/>
    <w:rsid w:val="0032041B"/>
    <w:rsid w:val="004627B0"/>
    <w:rsid w:val="00471B3F"/>
    <w:rsid w:val="00474D00"/>
    <w:rsid w:val="00544008"/>
    <w:rsid w:val="005C1D77"/>
    <w:rsid w:val="00622ED0"/>
    <w:rsid w:val="006535C5"/>
    <w:rsid w:val="00654E06"/>
    <w:rsid w:val="006572A6"/>
    <w:rsid w:val="00692506"/>
    <w:rsid w:val="006A7348"/>
    <w:rsid w:val="00751333"/>
    <w:rsid w:val="007778BF"/>
    <w:rsid w:val="007B0E02"/>
    <w:rsid w:val="007F58D2"/>
    <w:rsid w:val="008806FB"/>
    <w:rsid w:val="00880931"/>
    <w:rsid w:val="008819BC"/>
    <w:rsid w:val="008D4CB2"/>
    <w:rsid w:val="00911019"/>
    <w:rsid w:val="00927069"/>
    <w:rsid w:val="00931DFB"/>
    <w:rsid w:val="009A7AC6"/>
    <w:rsid w:val="009C18B3"/>
    <w:rsid w:val="009E1D76"/>
    <w:rsid w:val="00A05F38"/>
    <w:rsid w:val="00A81988"/>
    <w:rsid w:val="00AE3BC2"/>
    <w:rsid w:val="00AF0955"/>
    <w:rsid w:val="00B11BE2"/>
    <w:rsid w:val="00B15847"/>
    <w:rsid w:val="00B427CC"/>
    <w:rsid w:val="00B83CE3"/>
    <w:rsid w:val="00BC2A9D"/>
    <w:rsid w:val="00C13A10"/>
    <w:rsid w:val="00C17E0B"/>
    <w:rsid w:val="00D86158"/>
    <w:rsid w:val="00DB7D35"/>
    <w:rsid w:val="00E733FF"/>
    <w:rsid w:val="00F02222"/>
    <w:rsid w:val="00F06F65"/>
    <w:rsid w:val="00FC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DFD26"/>
  <w15:chartTrackingRefBased/>
  <w15:docId w15:val="{7A3441CF-D94D-48C9-973C-4B38CC33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19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429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31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31DFB"/>
  </w:style>
  <w:style w:type="paragraph" w:styleId="Footer">
    <w:name w:val="footer"/>
    <w:basedOn w:val="Normal"/>
    <w:link w:val="FooterChar"/>
    <w:uiPriority w:val="99"/>
    <w:unhideWhenUsed/>
    <w:rsid w:val="00931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DFB"/>
  </w:style>
  <w:style w:type="character" w:customStyle="1" w:styleId="Heading1Char">
    <w:name w:val="Heading 1 Char"/>
    <w:basedOn w:val="DefaultParagraphFont"/>
    <w:link w:val="Heading1"/>
    <w:rsid w:val="00161967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semiHidden/>
    <w:unhideWhenUsed/>
    <w:rsid w:val="00161967"/>
    <w:rPr>
      <w:color w:val="0000FF"/>
      <w:u w:val="single"/>
    </w:rPr>
  </w:style>
  <w:style w:type="paragraph" w:styleId="NoSpacing">
    <w:name w:val="No Spacing"/>
    <w:uiPriority w:val="1"/>
    <w:qFormat/>
    <w:rsid w:val="002B5D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2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ntiochian.org/dashboard?name=Camp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mping@antiochia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A1C49-4828-4749-864D-74CAD8E7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Shadid</dc:creator>
  <cp:keywords/>
  <dc:description/>
  <cp:lastModifiedBy>Scott Shacker</cp:lastModifiedBy>
  <cp:revision>6</cp:revision>
  <dcterms:created xsi:type="dcterms:W3CDTF">2022-04-06T17:56:00Z</dcterms:created>
  <dcterms:modified xsi:type="dcterms:W3CDTF">2022-06-06T21:02:00Z</dcterms:modified>
</cp:coreProperties>
</file>